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53" w:rsidRPr="00E04853" w:rsidRDefault="00E04853" w:rsidP="00E0485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485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04853" w:rsidRPr="00E04853" w:rsidRDefault="00E04853" w:rsidP="00E0485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4853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E04853" w:rsidRPr="00E04853" w:rsidRDefault="00E04853" w:rsidP="00E0485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4853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proofErr w:type="gramStart"/>
      <w:r w:rsidRPr="00E04853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04853">
        <w:rPr>
          <w:rFonts w:ascii="Times New Roman" w:eastAsia="Calibri" w:hAnsi="Times New Roman" w:cs="Times New Roman"/>
          <w:sz w:val="24"/>
          <w:szCs w:val="24"/>
        </w:rPr>
        <w:t xml:space="preserve"> «Английский центр»</w:t>
      </w:r>
    </w:p>
    <w:p w:rsidR="00E04853" w:rsidRPr="00E04853" w:rsidRDefault="00E04853" w:rsidP="00E0485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485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_________________</w:t>
      </w:r>
      <w:r w:rsidRPr="00E04853">
        <w:rPr>
          <w:rFonts w:ascii="Times New Roman" w:eastAsia="Calibri" w:hAnsi="Times New Roman" w:cs="Times New Roman"/>
          <w:sz w:val="24"/>
          <w:szCs w:val="24"/>
        </w:rPr>
        <w:t>Урванцева Е.А.</w:t>
      </w:r>
    </w:p>
    <w:p w:rsidR="00E04853" w:rsidRPr="00E04853" w:rsidRDefault="00E04853" w:rsidP="00E04853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№3 от 09 января</w:t>
      </w:r>
      <w:r w:rsidRPr="00E04853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C56441" w:rsidRPr="00C5372C" w:rsidRDefault="00E46FC8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  <w:r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По</w:t>
      </w:r>
      <w:r w:rsidR="00F969B2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ложение</w:t>
      </w:r>
    </w:p>
    <w:p w:rsidR="00C56441" w:rsidRDefault="00F969B2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  <w:r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о порядке</w:t>
      </w:r>
      <w:r w:rsidR="00E46FC8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 xml:space="preserve"> оформления и прекращения отношений между </w:t>
      </w:r>
      <w:r w:rsidR="00AA1FCF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 xml:space="preserve">АНО </w:t>
      </w:r>
      <w:proofErr w:type="gramStart"/>
      <w:r w:rsidR="00AA1FCF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ДО</w:t>
      </w:r>
      <w:proofErr w:type="gramEnd"/>
      <w:r w:rsidR="00AA1FCF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 xml:space="preserve"> </w:t>
      </w:r>
      <w:r w:rsidR="00E46FC8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"</w:t>
      </w:r>
      <w:proofErr w:type="gramStart"/>
      <w:r w:rsidR="00AA1FCF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Английский</w:t>
      </w:r>
      <w:proofErr w:type="gramEnd"/>
      <w:r w:rsidR="00AA1FCF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 xml:space="preserve"> центр</w:t>
      </w:r>
      <w:r w:rsidR="00E46FC8" w:rsidRPr="00C5372C"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  <w:t>"  и (или) родителями (законными представителями) несовершеннолетних обучающихся. </w:t>
      </w:r>
      <w:r w:rsidR="00E46FC8" w:rsidRPr="00C5372C">
        <w:rPr>
          <w:rFonts w:ascii="Times New Roman" w:eastAsia="Times New Roman" w:hAnsi="Times New Roman" w:cs="Times New Roman"/>
          <w:sz w:val="52"/>
          <w:szCs w:val="52"/>
          <w:lang w:eastAsia="ru-RU"/>
        </w:rPr>
        <w:br/>
      </w:r>
      <w:bookmarkStart w:id="0" w:name="_GoBack"/>
      <w:bookmarkEnd w:id="0"/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56441" w:rsidRDefault="00C56441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E04853" w:rsidRDefault="00E04853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E04853" w:rsidRDefault="00E04853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E04853" w:rsidRDefault="00E04853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</w:pPr>
    </w:p>
    <w:p w:rsidR="00CD5009" w:rsidRPr="00E04853" w:rsidRDefault="00E04853" w:rsidP="00C56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Златоуст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ind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  Настоящий Порядок оформления, приостановления и прекращения отношений между 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АНО </w:t>
      </w:r>
      <w:proofErr w:type="gramStart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Английский</w:t>
      </w:r>
      <w:proofErr w:type="gramEnd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обучающимися и (или) родителями (законными представителями)</w:t>
      </w:r>
      <w:r w:rsid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несовершеннолетних обучающихся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Порядок)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 в соответствии со статьёй 30 Федерального закона от 29 декабря 2012 года № 273 – ФЗ «Об образовании в Российской Федерации».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Настоящий Порядок регламентирует оформление, приостановление и прекращение отношений между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АНО </w:t>
      </w:r>
      <w:proofErr w:type="gramStart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Английский</w:t>
      </w:r>
      <w:proofErr w:type="gramEnd"/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(далее –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обучающимися и (или) родителями (законными представителями) несовершеннолетних обучающихся.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Под отношениями в данном Порядке понимается совокупность отношений между Учреждением и обучающимися и (или) родителями (законными представителями) несовершеннолетних обучающихся, возникающих в рамках реализации права граждан на получение дополнительного образования.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ind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Возникновение образовательных отношений.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снованием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8358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возникновения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образовательных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отношений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оказании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платных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образовательных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услуг.</w:t>
      </w:r>
    </w:p>
    <w:p w:rsid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E8358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образовании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заключается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простой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письменной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форме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E46FC8" w:rsidRPr="00E83588" w:rsidRDefault="00E46FC8" w:rsidP="00C56441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чреждением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лице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родителями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(законными</w:t>
      </w:r>
      <w:r w:rsid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редставителями)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несовершеннолетних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принятых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r w:rsidR="00C56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Учреждение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6FC8" w:rsidRPr="00E83588" w:rsidRDefault="00C56441" w:rsidP="00C56441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лицом,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зачисляемым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лицом,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обязующимся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оплатить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зачисляемого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договоре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образовании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</w:t>
      </w:r>
      <w:r w:rsidR="00AA1FCF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ываются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</w:t>
      </w:r>
      <w:r w:rsidR="00094D2F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характеристики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образования,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направленность</w:t>
      </w:r>
      <w:r w:rsidR="00E83588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курс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обучения,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</w:t>
      </w:r>
      <w:r w:rsidR="00DB44EA"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образовании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содержать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условия,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</w:t>
      </w:r>
      <w:r w:rsidR="00094D2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ограничивают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сравнению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условиями,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установленными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образовании.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Изменение образовательных отношений.</w:t>
      </w:r>
    </w:p>
    <w:p w:rsidR="00AA1FCF" w:rsidRPr="00E83588" w:rsidRDefault="00AA1FCF" w:rsidP="00E46FC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Образовательные отношения изменяются в случае изменения условий получения обучающимся образования по конкретной дополнительной программе, на обучение по которой он был принят в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повлекшего за собой изменение взаимных прав и обязанностей</w:t>
      </w:r>
      <w:r w:rsidR="00DB44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 договора об образовании, заключенного при приеме на обучение в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DB44EA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 Образовательные отношения могут быть изменены как по инициативе обучающихся, родителей (законных представителей) несовершеннолетнего обучающегося по их заявлению в письменной форме, так и по инициативе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="00E46FC8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Изменение образовательных отношений по инициативе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результате которого ухудшаются условия обучения, установленные законодательством об образовании, не допускаются.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Основанием для изменения образовательных отношений является приказ директора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Если с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родителями (законными представителями)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несовершеннолетнего обучающегося заключен договор об образовании, приказ издается на основании внесения соответствующих изменений в такой договор.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Права и обязанности обучающегося, родителей (законных представителей) несовершеннолетнего обучающегося, предусмотренные законодательством об образовании и локальными нормативными актами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изменяются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издания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приказа или с иной указанной в нем даты.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835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Прекращение образовательных отношений</w:t>
      </w:r>
    </w:p>
    <w:p w:rsidR="00AA1FCF" w:rsidRPr="00E83588" w:rsidRDefault="00AA1FCF" w:rsidP="00E46FC8">
      <w:pPr>
        <w:shd w:val="clear" w:color="auto" w:fill="FFFFFF"/>
        <w:spacing w:after="0" w:line="312" w:lineRule="atLeast"/>
        <w:ind w:hanging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Образовательные отношения прекращаются в связи с отчислением обучающегося из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</w:p>
    <w:p w:rsidR="00E46FC8" w:rsidRPr="00E83588" w:rsidRDefault="00E46FC8" w:rsidP="00BC7ACA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связи получением образования (завершением обучения);</w:t>
      </w:r>
    </w:p>
    <w:p w:rsidR="00E46FC8" w:rsidRPr="00E83588" w:rsidRDefault="00E46FC8" w:rsidP="00BC7ACA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C7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досрочно по основаниям, установленным п.</w:t>
      </w:r>
      <w:r w:rsidR="00BC7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положения.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 соглашению сторон;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 инициативе обучающегося, родителей (законных представителей) несовершеннолетнего обучающегося</w:t>
      </w:r>
      <w:r w:rsidR="00BC7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7ACA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их заявлению в письменной форме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по обстоятельствам, не зависящим от воли обучающегося, родителей (законных представителей) несовершеннолетнего обучающегося и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по инициативе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одностороннем порядке в случае: 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C7A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(бездействий) обучающегося;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иных случаях, предусмотренных законодательством Российской Федерации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Основания расторжения в одностороннем порядке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договора об оказании платных образовательных услуг указывается в договоре.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  обучающегося перед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Учреждением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Основанием для досрочного прекращения образовательных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отношений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инициативе обучающегося, родителей (законных представителей) несовершеннолетнего обучающегося, является приказ директора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отчислении обучающегося из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издаваемый на основании письменного заявления обучающегося и (или) родителей (законных представителей) несовершеннолетнего обучающегося с указанием причин досрочного прекращения образовательных отношений.</w:t>
      </w:r>
    </w:p>
    <w:p w:rsidR="00E46FC8" w:rsidRPr="00E83588" w:rsidRDefault="00E46FC8" w:rsidP="00CD5009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директора </w:t>
      </w:r>
      <w:proofErr w:type="gramStart"/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отчислении обучающегося из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издается в течение 10 дней с момента регистрации заявления о досрочном прекращении образовательных отношений.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Права и обязанности обучающегося, предусмотренные законодательством об образовании и локальными нормативными актами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прекращаются </w:t>
      </w:r>
      <w:proofErr w:type="gramStart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</w:t>
      </w:r>
      <w:proofErr w:type="gramEnd"/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отчисления из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6FC8" w:rsidRPr="00E83588" w:rsidRDefault="00E46FC8" w:rsidP="00E46FC8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4.7. Лицо, отчисленное из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инициативе обучающегося до завершения освоения образовательной программы, имеет право на восстановление для обучения в этой организации при наличии в ней свободных мест на условиях, действующих в </w:t>
      </w:r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АНО </w:t>
      </w:r>
      <w:proofErr w:type="gramStart"/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Английский</w:t>
      </w:r>
      <w:proofErr w:type="gramEnd"/>
      <w:r w:rsidR="00AA1FCF"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</w:t>
      </w:r>
      <w:r w:rsidRPr="00E835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на момент восстановления учащегося.</w:t>
      </w:r>
    </w:p>
    <w:p w:rsidR="00845119" w:rsidRPr="00E83588" w:rsidRDefault="00845119">
      <w:pPr>
        <w:rPr>
          <w:rFonts w:ascii="Times New Roman" w:hAnsi="Times New Roman" w:cs="Times New Roman"/>
          <w:sz w:val="24"/>
          <w:szCs w:val="24"/>
        </w:rPr>
      </w:pPr>
    </w:p>
    <w:sectPr w:rsidR="00845119" w:rsidRPr="00E83588" w:rsidSect="00CD500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C8"/>
    <w:rsid w:val="00094D2F"/>
    <w:rsid w:val="00165331"/>
    <w:rsid w:val="00845119"/>
    <w:rsid w:val="009F49B6"/>
    <w:rsid w:val="00AA1FCF"/>
    <w:rsid w:val="00BC7ACA"/>
    <w:rsid w:val="00C5372C"/>
    <w:rsid w:val="00C56441"/>
    <w:rsid w:val="00CD5009"/>
    <w:rsid w:val="00DB44EA"/>
    <w:rsid w:val="00E04853"/>
    <w:rsid w:val="00E46FC8"/>
    <w:rsid w:val="00E83588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5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6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0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65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7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5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7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3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3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4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4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2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9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1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8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4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06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9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1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8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8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1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2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8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3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9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2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3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87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cp:lastPrinted>2015-12-04T13:14:00Z</cp:lastPrinted>
  <dcterms:created xsi:type="dcterms:W3CDTF">2015-12-04T13:15:00Z</dcterms:created>
  <dcterms:modified xsi:type="dcterms:W3CDTF">2015-12-04T13:15:00Z</dcterms:modified>
</cp:coreProperties>
</file>